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CE" w:rsidRDefault="007828CE" w:rsidP="007828CE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B1624A">
        <w:rPr>
          <w:b/>
          <w:szCs w:val="28"/>
        </w:rPr>
        <w:t>сточному федеральному округу в 1</w:t>
      </w:r>
      <w:r>
        <w:rPr>
          <w:b/>
          <w:szCs w:val="28"/>
        </w:rPr>
        <w:t xml:space="preserve"> квартале 2013 года</w:t>
      </w:r>
    </w:p>
    <w:p w:rsidR="007828CE" w:rsidRPr="003A4A41" w:rsidRDefault="007828CE" w:rsidP="007828CE">
      <w:pPr>
        <w:spacing w:line="276" w:lineRule="auto"/>
        <w:jc w:val="center"/>
        <w:rPr>
          <w:b/>
          <w:szCs w:val="28"/>
        </w:rPr>
      </w:pPr>
    </w:p>
    <w:p w:rsidR="007828CE" w:rsidRPr="003A4A41" w:rsidRDefault="00B1624A" w:rsidP="00A35146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7828CE" w:rsidRPr="003A4A41">
        <w:rPr>
          <w:szCs w:val="28"/>
        </w:rPr>
        <w:t xml:space="preserve"> квартале 2013 года в Управление Роскомнадзора по Дальневосточному федеральному округу </w:t>
      </w:r>
      <w:r w:rsidR="007828CE">
        <w:rPr>
          <w:szCs w:val="28"/>
        </w:rPr>
        <w:t xml:space="preserve">(далее – Управление) </w:t>
      </w:r>
      <w:r w:rsidR="007828CE" w:rsidRPr="003A4A41">
        <w:rPr>
          <w:szCs w:val="28"/>
        </w:rPr>
        <w:t>поступило 1</w:t>
      </w:r>
      <w:r>
        <w:rPr>
          <w:szCs w:val="28"/>
        </w:rPr>
        <w:t>19 обращений</w:t>
      </w:r>
      <w:r w:rsidR="007828CE" w:rsidRPr="003A4A41">
        <w:rPr>
          <w:szCs w:val="28"/>
        </w:rPr>
        <w:t xml:space="preserve"> граждан.</w:t>
      </w:r>
    </w:p>
    <w:p w:rsidR="007828CE" w:rsidRDefault="00EE2565" w:rsidP="00A35146">
      <w:pPr>
        <w:ind w:firstLine="709"/>
        <w:jc w:val="both"/>
        <w:rPr>
          <w:szCs w:val="28"/>
        </w:rPr>
      </w:pPr>
      <w:r>
        <w:rPr>
          <w:szCs w:val="28"/>
        </w:rPr>
        <w:t>При этом 84 обращения</w:t>
      </w:r>
      <w:r w:rsidR="007828CE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7828CE" w:rsidRPr="00D10F2A" w:rsidRDefault="007828CE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7828CE" w:rsidRPr="00D10F2A" w:rsidRDefault="00EE2565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84</w:t>
      </w:r>
      <w:r w:rsidR="007828CE" w:rsidRPr="00D10F2A">
        <w:rPr>
          <w:rFonts w:ascii="Times New Roman" w:hAnsi="Times New Roman"/>
          <w:sz w:val="28"/>
          <w:szCs w:val="28"/>
        </w:rPr>
        <w:t xml:space="preserve"> обращения, из них типичными вопросами, поднимаемыми гражданами в своих обращениях были: </w:t>
      </w:r>
    </w:p>
    <w:p w:rsidR="00EE2565" w:rsidRPr="00972680" w:rsidRDefault="00EE2565" w:rsidP="00A3514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72680">
        <w:rPr>
          <w:bCs/>
          <w:szCs w:val="28"/>
        </w:rPr>
        <w:t xml:space="preserve">- оказания услуг фиксированной телефонной связи (МТ1) (неудовлетворительное качество работы телефонной сети,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Pr="00972680">
        <w:rPr>
          <w:bCs/>
          <w:szCs w:val="28"/>
        </w:rPr>
        <w:t>связи</w:t>
      </w:r>
      <w:r>
        <w:rPr>
          <w:bCs/>
          <w:szCs w:val="28"/>
        </w:rPr>
        <w:t xml:space="preserve">) – </w:t>
      </w:r>
      <w:r w:rsidR="00A35146">
        <w:rPr>
          <w:bCs/>
          <w:szCs w:val="28"/>
        </w:rPr>
        <w:t>28,5</w:t>
      </w:r>
      <w:r>
        <w:rPr>
          <w:bCs/>
          <w:szCs w:val="28"/>
        </w:rPr>
        <w:t>%;</w:t>
      </w:r>
    </w:p>
    <w:p w:rsidR="00EE2565" w:rsidRPr="00972680" w:rsidRDefault="00EE2565" w:rsidP="00A3514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72680">
        <w:rPr>
          <w:bCs/>
          <w:szCs w:val="28"/>
        </w:rPr>
        <w:t>- оказания телематических услуг связи (ТЛМ) (неудовлетворительное качество предоставления телематических услуг связи, несогласие с выставленными счетами за услуги связи</w:t>
      </w:r>
      <w:r>
        <w:rPr>
          <w:bCs/>
          <w:szCs w:val="28"/>
        </w:rPr>
        <w:t>)- 18%;</w:t>
      </w:r>
    </w:p>
    <w:p w:rsidR="00EE2565" w:rsidRPr="00972680" w:rsidRDefault="00EE2565" w:rsidP="00A35146">
      <w:pPr>
        <w:ind w:firstLine="709"/>
        <w:jc w:val="both"/>
        <w:rPr>
          <w:bCs/>
          <w:szCs w:val="28"/>
        </w:rPr>
      </w:pPr>
      <w:r w:rsidRPr="00972680">
        <w:rPr>
          <w:bCs/>
          <w:szCs w:val="28"/>
        </w:rPr>
        <w:t>- оказания услуг почтовой связи (ПС) (неудовлетворительное качество доставки почтовых отправлений</w:t>
      </w:r>
      <w:r>
        <w:rPr>
          <w:bCs/>
          <w:szCs w:val="28"/>
        </w:rPr>
        <w:t>, неполучение почтовых отправлений, посылок, о нарушении контрольных сроков пересылки почтовых отправлений)- 13%;</w:t>
      </w:r>
    </w:p>
    <w:p w:rsidR="00EE2565" w:rsidRDefault="00EE2565" w:rsidP="00A35146">
      <w:pPr>
        <w:ind w:firstLine="709"/>
        <w:jc w:val="both"/>
        <w:rPr>
          <w:bCs/>
          <w:szCs w:val="28"/>
        </w:rPr>
      </w:pPr>
      <w:r w:rsidRPr="00972680">
        <w:rPr>
          <w:bCs/>
          <w:szCs w:val="28"/>
        </w:rPr>
        <w:t>- оказания услуг подвижной радиотелефонной связи (РТС) (несогласие с выставленными счетами за услуги подвижной радиотелефонной связи</w:t>
      </w:r>
      <w:r>
        <w:rPr>
          <w:bCs/>
          <w:szCs w:val="28"/>
        </w:rPr>
        <w:t xml:space="preserve">, </w:t>
      </w:r>
      <w:r w:rsidRPr="00972680">
        <w:rPr>
          <w:bCs/>
          <w:szCs w:val="28"/>
        </w:rPr>
        <w:t>неудовлетворительное качество</w:t>
      </w:r>
      <w:r>
        <w:rPr>
          <w:bCs/>
          <w:szCs w:val="28"/>
        </w:rPr>
        <w:t xml:space="preserve"> оказания</w:t>
      </w:r>
      <w:r w:rsidRPr="00972680">
        <w:rPr>
          <w:bCs/>
          <w:szCs w:val="28"/>
        </w:rPr>
        <w:t xml:space="preserve"> услуг подвижной радиотелефонной связи</w:t>
      </w:r>
      <w:r>
        <w:rPr>
          <w:bCs/>
          <w:szCs w:val="28"/>
        </w:rPr>
        <w:t>, законность рассылки информационных смс – сообщений) –</w:t>
      </w:r>
      <w:r w:rsidR="00A35146">
        <w:rPr>
          <w:bCs/>
          <w:szCs w:val="28"/>
        </w:rPr>
        <w:t xml:space="preserve"> 40,4</w:t>
      </w:r>
      <w:r>
        <w:rPr>
          <w:bCs/>
          <w:szCs w:val="28"/>
        </w:rPr>
        <w:t>%</w:t>
      </w:r>
    </w:p>
    <w:p w:rsidR="007828CE" w:rsidRDefault="00A35146" w:rsidP="00A35146">
      <w:pPr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28</w:t>
      </w:r>
      <w:r w:rsidR="007828CE">
        <w:rPr>
          <w:szCs w:val="28"/>
        </w:rPr>
        <w:t xml:space="preserve"> обращений, из них </w:t>
      </w:r>
      <w:r w:rsidR="007828CE" w:rsidRPr="00D10F2A">
        <w:rPr>
          <w:szCs w:val="28"/>
        </w:rPr>
        <w:t>типичными вопросами, поднимаемыми гражданами в своих обращениях были</w:t>
      </w:r>
      <w:r w:rsidR="007828CE">
        <w:rPr>
          <w:szCs w:val="28"/>
        </w:rPr>
        <w:t>:</w:t>
      </w:r>
    </w:p>
    <w:p w:rsidR="007828CE" w:rsidRDefault="007828CE" w:rsidP="00A3514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5146">
        <w:rPr>
          <w:szCs w:val="28"/>
        </w:rPr>
        <w:t>передача персональных данных третьим лицам без согласия субъекта персональных данных – 80</w:t>
      </w:r>
      <w:r>
        <w:rPr>
          <w:szCs w:val="28"/>
        </w:rPr>
        <w:t>%.</w:t>
      </w:r>
    </w:p>
    <w:p w:rsidR="007828CE" w:rsidRDefault="007828CE" w:rsidP="00A35146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35146">
        <w:rPr>
          <w:szCs w:val="28"/>
        </w:rPr>
        <w:t>сфере массовых коммуникаций – 6</w:t>
      </w:r>
      <w:r>
        <w:rPr>
          <w:szCs w:val="28"/>
        </w:rPr>
        <w:t xml:space="preserve">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7828CE" w:rsidRDefault="007828CE" w:rsidP="00A3514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5146">
        <w:rPr>
          <w:szCs w:val="28"/>
        </w:rPr>
        <w:t>обращения на действия главных редакторов– 40</w:t>
      </w:r>
      <w:r>
        <w:rPr>
          <w:szCs w:val="28"/>
        </w:rPr>
        <w:t>%.</w:t>
      </w:r>
    </w:p>
    <w:p w:rsidR="00AE2C3B" w:rsidRPr="003A4A41" w:rsidRDefault="00AE2C3B" w:rsidP="00A35146">
      <w:pPr>
        <w:ind w:firstLine="709"/>
        <w:jc w:val="both"/>
        <w:rPr>
          <w:szCs w:val="28"/>
        </w:rPr>
      </w:pPr>
      <w:r>
        <w:rPr>
          <w:szCs w:val="28"/>
        </w:rPr>
        <w:t>По вопросам не относящимся к деятельности Роскомнадзора поступило – 1 обращение.</w:t>
      </w:r>
    </w:p>
    <w:p w:rsidR="007828CE" w:rsidRDefault="007828CE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7828CE" w:rsidRDefault="00AE2C3B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приняты – 13</w:t>
      </w:r>
      <w:r w:rsidR="007828CE">
        <w:rPr>
          <w:rFonts w:ascii="Times New Roman" w:hAnsi="Times New Roman"/>
          <w:sz w:val="28"/>
          <w:szCs w:val="28"/>
        </w:rPr>
        <w:t>;</w:t>
      </w:r>
    </w:p>
    <w:p w:rsidR="007828CE" w:rsidRDefault="007828CE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</w:t>
      </w:r>
      <w:r w:rsidR="00776F34">
        <w:rPr>
          <w:rFonts w:ascii="Times New Roman" w:hAnsi="Times New Roman"/>
          <w:sz w:val="28"/>
          <w:szCs w:val="28"/>
        </w:rPr>
        <w:t xml:space="preserve"> 82</w:t>
      </w:r>
      <w:r>
        <w:rPr>
          <w:rFonts w:ascii="Times New Roman" w:hAnsi="Times New Roman"/>
          <w:sz w:val="28"/>
          <w:szCs w:val="28"/>
        </w:rPr>
        <w:t>;</w:t>
      </w:r>
    </w:p>
    <w:p w:rsidR="007828CE" w:rsidRDefault="007828CE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перенаправлено по компетенции –</w:t>
      </w:r>
      <w:r w:rsidR="001E6FD9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;</w:t>
      </w:r>
    </w:p>
    <w:p w:rsidR="007828CE" w:rsidRDefault="00776F34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0;</w:t>
      </w:r>
    </w:p>
    <w:p w:rsidR="00776F34" w:rsidRPr="003A2B1D" w:rsidRDefault="00776F34" w:rsidP="00A35146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18.</w:t>
      </w:r>
    </w:p>
    <w:p w:rsidR="007828CE" w:rsidRDefault="007828CE" w:rsidP="007828CE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7828CE" w:rsidRPr="00716031" w:rsidTr="00026E8A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CE" w:rsidRPr="00644BF5" w:rsidRDefault="007828CE" w:rsidP="00026E8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B1624A">
              <w:rPr>
                <w:b/>
                <w:bCs/>
                <w:color w:val="000000"/>
                <w:sz w:val="24"/>
              </w:rPr>
              <w:t>работе с обращениями граждан в 1</w:t>
            </w:r>
            <w:r w:rsidRPr="00644BF5">
              <w:rPr>
                <w:b/>
                <w:bCs/>
                <w:color w:val="000000"/>
                <w:sz w:val="24"/>
              </w:rPr>
              <w:t xml:space="preserve"> квартале 2013 года</w:t>
            </w:r>
          </w:p>
        </w:tc>
      </w:tr>
    </w:tbl>
    <w:p w:rsidR="00C1764A" w:rsidRDefault="00C1764A" w:rsidP="007828CE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tbl>
      <w:tblPr>
        <w:tblW w:w="9938" w:type="dxa"/>
        <w:tblLook w:val="04A0"/>
      </w:tblPr>
      <w:tblGrid>
        <w:gridCol w:w="1037"/>
        <w:gridCol w:w="7909"/>
        <w:gridCol w:w="992"/>
      </w:tblGrid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Блок № 1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119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112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1.2.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7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119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18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2.2.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с ПГУ (по ЕИС 2.0)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2.3.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с Официального сайта Роскомнадзора (по ЕИС 2.0)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66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2.4.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2.5.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нарочным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8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2.6.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27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119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3.1.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28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3.2.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25</w:t>
            </w:r>
          </w:p>
        </w:tc>
      </w:tr>
      <w:tr w:rsidR="00C1764A" w:rsidRPr="004D3493" w:rsidTr="00661B40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3.3.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50</w:t>
            </w:r>
          </w:p>
        </w:tc>
      </w:tr>
      <w:tr w:rsidR="00C1764A" w:rsidRPr="004D3493" w:rsidTr="00661B40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3.4.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9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3.5.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3.6.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6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3.7.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6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4.1.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4.2.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124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106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5.1.1.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82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5.1.2.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13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5.1.3.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5.2.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18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5.3.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Принято граждан,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6.1.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руководителем 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6.2.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заместителями руководителя 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7.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Поступило судебных исков от граждан,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3493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 </w:t>
            </w:r>
          </w:p>
        </w:tc>
      </w:tr>
      <w:tr w:rsidR="00C1764A" w:rsidRPr="004D3493" w:rsidTr="00661B40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8.1.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количество судебных решений, вынесенных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A" w:rsidRPr="004D3493" w:rsidRDefault="00C1764A" w:rsidP="00C1764A">
            <w:pPr>
              <w:jc w:val="center"/>
              <w:rPr>
                <w:color w:val="000000"/>
                <w:sz w:val="24"/>
              </w:rPr>
            </w:pPr>
            <w:r w:rsidRPr="004D3493">
              <w:rPr>
                <w:color w:val="000000"/>
                <w:sz w:val="24"/>
              </w:rPr>
              <w:t>0</w:t>
            </w:r>
          </w:p>
        </w:tc>
      </w:tr>
    </w:tbl>
    <w:p w:rsidR="00343863" w:rsidRPr="00310413" w:rsidRDefault="00343863" w:rsidP="00C96A94">
      <w:pPr>
        <w:tabs>
          <w:tab w:val="left" w:pos="709"/>
        </w:tabs>
        <w:spacing w:before="120"/>
      </w:pPr>
    </w:p>
    <w:sectPr w:rsidR="00343863" w:rsidRPr="00310413" w:rsidSect="00D80E53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76" w:rsidRDefault="00211776" w:rsidP="00F82C4C">
      <w:r>
        <w:separator/>
      </w:r>
    </w:p>
  </w:endnote>
  <w:endnote w:type="continuationSeparator" w:id="1">
    <w:p w:rsidR="00211776" w:rsidRDefault="00211776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343863" w:rsidRDefault="00AF21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76" w:rsidRDefault="00211776" w:rsidP="00F82C4C">
      <w:r>
        <w:separator/>
      </w:r>
    </w:p>
  </w:footnote>
  <w:footnote w:type="continuationSeparator" w:id="1">
    <w:p w:rsidR="00211776" w:rsidRDefault="00211776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9B7327" w:rsidP="00D80E53">
    <w:pPr>
      <w:pStyle w:val="a6"/>
      <w:jc w:val="center"/>
    </w:pPr>
    <w:fldSimple w:instr="PAGE   \* MERGEFORMAT">
      <w:r w:rsidR="00776F3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ttachedTemplate r:id="rId1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32BCE"/>
    <w:rsid w:val="000443FD"/>
    <w:rsid w:val="00054825"/>
    <w:rsid w:val="00067E0B"/>
    <w:rsid w:val="00075B87"/>
    <w:rsid w:val="000E0580"/>
    <w:rsid w:val="000E0E91"/>
    <w:rsid w:val="001166BD"/>
    <w:rsid w:val="00135AA0"/>
    <w:rsid w:val="00143A97"/>
    <w:rsid w:val="001D4238"/>
    <w:rsid w:val="001E6FD9"/>
    <w:rsid w:val="00201C16"/>
    <w:rsid w:val="00211776"/>
    <w:rsid w:val="0022564B"/>
    <w:rsid w:val="0026633B"/>
    <w:rsid w:val="00273989"/>
    <w:rsid w:val="00285613"/>
    <w:rsid w:val="002D0DF4"/>
    <w:rsid w:val="00310413"/>
    <w:rsid w:val="00326235"/>
    <w:rsid w:val="00343863"/>
    <w:rsid w:val="00390A1E"/>
    <w:rsid w:val="003C70AA"/>
    <w:rsid w:val="003D6483"/>
    <w:rsid w:val="003F5599"/>
    <w:rsid w:val="00417FA7"/>
    <w:rsid w:val="00445B09"/>
    <w:rsid w:val="00490E4D"/>
    <w:rsid w:val="004A68FF"/>
    <w:rsid w:val="004C11AF"/>
    <w:rsid w:val="004D3493"/>
    <w:rsid w:val="00503357"/>
    <w:rsid w:val="00525E9B"/>
    <w:rsid w:val="005468F6"/>
    <w:rsid w:val="005706BD"/>
    <w:rsid w:val="00584431"/>
    <w:rsid w:val="006231FB"/>
    <w:rsid w:val="006334F0"/>
    <w:rsid w:val="00633B08"/>
    <w:rsid w:val="006428ED"/>
    <w:rsid w:val="00661B40"/>
    <w:rsid w:val="006647F1"/>
    <w:rsid w:val="006F56EC"/>
    <w:rsid w:val="006F582E"/>
    <w:rsid w:val="00754CD3"/>
    <w:rsid w:val="00776F34"/>
    <w:rsid w:val="007828CE"/>
    <w:rsid w:val="00794436"/>
    <w:rsid w:val="007C3E5A"/>
    <w:rsid w:val="007F5506"/>
    <w:rsid w:val="0080082A"/>
    <w:rsid w:val="00811E70"/>
    <w:rsid w:val="0087053A"/>
    <w:rsid w:val="00883D26"/>
    <w:rsid w:val="008C3F3F"/>
    <w:rsid w:val="009371D9"/>
    <w:rsid w:val="009A167B"/>
    <w:rsid w:val="009A6288"/>
    <w:rsid w:val="009A7A6C"/>
    <w:rsid w:val="009B6DF4"/>
    <w:rsid w:val="009B7327"/>
    <w:rsid w:val="009D5BC6"/>
    <w:rsid w:val="009E2878"/>
    <w:rsid w:val="009E7D52"/>
    <w:rsid w:val="00A103F8"/>
    <w:rsid w:val="00A117D1"/>
    <w:rsid w:val="00A21E35"/>
    <w:rsid w:val="00A35146"/>
    <w:rsid w:val="00A45CBF"/>
    <w:rsid w:val="00A85BC0"/>
    <w:rsid w:val="00AE2C3B"/>
    <w:rsid w:val="00AE7D79"/>
    <w:rsid w:val="00AF21A7"/>
    <w:rsid w:val="00B1624A"/>
    <w:rsid w:val="00B30DA2"/>
    <w:rsid w:val="00B44B3F"/>
    <w:rsid w:val="00B57426"/>
    <w:rsid w:val="00BA5985"/>
    <w:rsid w:val="00BE0DB8"/>
    <w:rsid w:val="00BE12A1"/>
    <w:rsid w:val="00BF2B61"/>
    <w:rsid w:val="00C1764A"/>
    <w:rsid w:val="00C21EA0"/>
    <w:rsid w:val="00C2408A"/>
    <w:rsid w:val="00C54199"/>
    <w:rsid w:val="00C766F8"/>
    <w:rsid w:val="00C96A94"/>
    <w:rsid w:val="00CD7053"/>
    <w:rsid w:val="00CE1E76"/>
    <w:rsid w:val="00CF0A88"/>
    <w:rsid w:val="00D271AC"/>
    <w:rsid w:val="00D300F8"/>
    <w:rsid w:val="00D560A7"/>
    <w:rsid w:val="00D62724"/>
    <w:rsid w:val="00D640AD"/>
    <w:rsid w:val="00D80E53"/>
    <w:rsid w:val="00D82633"/>
    <w:rsid w:val="00D84BE3"/>
    <w:rsid w:val="00DA62CE"/>
    <w:rsid w:val="00DB15C8"/>
    <w:rsid w:val="00DE3380"/>
    <w:rsid w:val="00E30958"/>
    <w:rsid w:val="00E51B05"/>
    <w:rsid w:val="00E6678F"/>
    <w:rsid w:val="00E674FE"/>
    <w:rsid w:val="00ED3749"/>
    <w:rsid w:val="00EE2565"/>
    <w:rsid w:val="00F27CDF"/>
    <w:rsid w:val="00F36603"/>
    <w:rsid w:val="00F63B16"/>
    <w:rsid w:val="00F82C4C"/>
    <w:rsid w:val="00FE1A4F"/>
    <w:rsid w:val="00FF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1629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44</cp:revision>
  <cp:lastPrinted>2013-04-19T05:06:00Z</cp:lastPrinted>
  <dcterms:created xsi:type="dcterms:W3CDTF">2013-04-11T05:25:00Z</dcterms:created>
  <dcterms:modified xsi:type="dcterms:W3CDTF">2014-03-31T05:59:00Z</dcterms:modified>
</cp:coreProperties>
</file>