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Роскомнадзора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Дальневосточному федеральному округу в</w:t>
      </w:r>
      <w:r w:rsidR="001975C7">
        <w:rPr>
          <w:b/>
          <w:sz w:val="28"/>
          <w:szCs w:val="28"/>
        </w:rPr>
        <w:t>о</w:t>
      </w:r>
      <w:r w:rsidR="00EA6DA5">
        <w:rPr>
          <w:b/>
          <w:sz w:val="28"/>
          <w:szCs w:val="28"/>
        </w:rPr>
        <w:t xml:space="preserve"> </w:t>
      </w:r>
      <w:r w:rsidR="001975C7">
        <w:rPr>
          <w:b/>
          <w:sz w:val="28"/>
          <w:szCs w:val="28"/>
        </w:rPr>
        <w:t>2</w:t>
      </w:r>
      <w:r w:rsidR="001C7A94">
        <w:rPr>
          <w:b/>
          <w:sz w:val="28"/>
          <w:szCs w:val="28"/>
        </w:rPr>
        <w:t xml:space="preserve"> квартале 2020</w:t>
      </w:r>
      <w:r w:rsidR="003122DA" w:rsidRPr="003122DA">
        <w:rPr>
          <w:b/>
          <w:sz w:val="28"/>
          <w:szCs w:val="28"/>
        </w:rPr>
        <w:t xml:space="preserve"> год</w:t>
      </w:r>
      <w:r w:rsidR="001C7A94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10840" w:type="dxa"/>
        <w:jc w:val="center"/>
        <w:tblInd w:w="93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81015A" w:rsidRPr="0081015A" w:rsidTr="0081015A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  <w:color w:val="3355A4"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 xml:space="preserve">Проведенные с начала года мероприятия госконтроля, </w:t>
            </w:r>
            <w:r w:rsidRPr="0081015A"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975C7">
            <w:pPr>
              <w:jc w:val="center"/>
            </w:pPr>
            <w:r>
              <w:t>36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975C7">
            <w:pPr>
              <w:jc w:val="center"/>
            </w:pPr>
            <w:r>
              <w:t>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975C7" w:rsidP="00A55A99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1975C7">
            <w:pPr>
              <w:jc w:val="center"/>
            </w:pPr>
            <w:r>
              <w:t>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F72E0">
            <w:pPr>
              <w:jc w:val="center"/>
            </w:pPr>
            <w:r>
              <w:t>33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F72E0">
            <w:pPr>
              <w:jc w:val="center"/>
            </w:pPr>
            <w:r>
              <w:t>21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F72E0">
            <w:pPr>
              <w:jc w:val="center"/>
            </w:pPr>
            <w:r>
              <w:t>12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F72E0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F72E0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F72E0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F72E0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F72E0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F72E0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F72E0">
            <w:pPr>
              <w:jc w:val="center"/>
            </w:pPr>
            <w:r>
              <w:t>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F72E0">
            <w:pPr>
              <w:jc w:val="center"/>
            </w:pPr>
            <w:r>
              <w:t>1</w:t>
            </w:r>
          </w:p>
        </w:tc>
      </w:tr>
      <w:tr w:rsidR="0081015A" w:rsidRPr="0081015A" w:rsidTr="0081015A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F72E0">
            <w:pPr>
              <w:jc w:val="center"/>
            </w:pPr>
            <w:r>
              <w:t>0</w:t>
            </w:r>
          </w:p>
        </w:tc>
      </w:tr>
      <w:tr w:rsidR="0081015A" w:rsidRPr="0081015A" w:rsidTr="0081015A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81015A" w:rsidRPr="0081015A" w:rsidRDefault="0081015A">
            <w:pPr>
              <w:jc w:val="center"/>
              <w:rPr>
                <w:b/>
                <w:bCs/>
              </w:rPr>
            </w:pPr>
            <w:r w:rsidRPr="0081015A">
              <w:rPr>
                <w:b/>
                <w:bCs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pPr>
              <w:jc w:val="center"/>
            </w:pPr>
            <w:r w:rsidRPr="0081015A"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81015A">
            <w:r w:rsidRPr="0081015A"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15A" w:rsidRPr="0081015A" w:rsidRDefault="00EF72E0">
            <w:pPr>
              <w:jc w:val="center"/>
            </w:pPr>
            <w:r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307536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F72E0">
            <w:pPr>
              <w:jc w:val="center"/>
            </w:pPr>
            <w:r>
              <w:t>43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F72E0">
            <w:pPr>
              <w:jc w:val="center"/>
            </w:pPr>
            <w:r>
              <w:t>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F72E0">
            <w:pPr>
              <w:jc w:val="center"/>
            </w:pPr>
            <w:r>
              <w:t>38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F72E0">
            <w:pPr>
              <w:jc w:val="center"/>
            </w:pPr>
            <w:r>
              <w:t>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F72E0">
            <w:pPr>
              <w:jc w:val="center"/>
            </w:pPr>
            <w:r>
              <w:t>2704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F72E0">
            <w:pPr>
              <w:jc w:val="center"/>
            </w:pPr>
            <w:r>
              <w:t>698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 xml:space="preserve">выдано разрешений на </w:t>
            </w:r>
            <w:proofErr w:type="gramStart"/>
            <w:r w:rsidRPr="00307536">
              <w:t>судовые</w:t>
            </w:r>
            <w:proofErr w:type="gramEnd"/>
            <w:r w:rsidRPr="00307536"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F72E0">
            <w:pPr>
              <w:jc w:val="center"/>
            </w:pPr>
            <w:r>
              <w:t>78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F72E0">
            <w:pPr>
              <w:jc w:val="center"/>
            </w:pPr>
            <w:r>
              <w:t>5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F72E0">
            <w:pPr>
              <w:jc w:val="center"/>
            </w:pPr>
            <w:r>
              <w:t>7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F72E0">
            <w:pPr>
              <w:jc w:val="center"/>
            </w:pPr>
            <w:r>
              <w:t>0</w:t>
            </w:r>
          </w:p>
        </w:tc>
      </w:tr>
      <w:tr w:rsidR="00307536" w:rsidRPr="00307536" w:rsidTr="00307536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pPr>
              <w:jc w:val="center"/>
            </w:pPr>
            <w:r w:rsidRPr="00307536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F72E0">
            <w:pPr>
              <w:jc w:val="center"/>
            </w:pPr>
            <w:r>
              <w:t>4</w:t>
            </w:r>
          </w:p>
        </w:tc>
      </w:tr>
      <w:tr w:rsidR="00307536" w:rsidRPr="00307536" w:rsidTr="00307536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lastRenderedPageBreak/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F72E0">
            <w:pPr>
              <w:jc w:val="center"/>
            </w:pPr>
            <w:r>
              <w:t>77</w:t>
            </w:r>
          </w:p>
        </w:tc>
      </w:tr>
      <w:tr w:rsidR="00307536" w:rsidRPr="00307536" w:rsidTr="00307536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307536" w:rsidRPr="00307536" w:rsidRDefault="00307536">
            <w:pPr>
              <w:jc w:val="center"/>
              <w:rPr>
                <w:b/>
                <w:bCs/>
              </w:rPr>
            </w:pPr>
            <w:r w:rsidRPr="00307536">
              <w:rPr>
                <w:b/>
                <w:bCs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307536">
            <w:r w:rsidRPr="00307536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7536" w:rsidRPr="00307536" w:rsidRDefault="00EF72E0">
            <w:pPr>
              <w:jc w:val="center"/>
            </w:pPr>
            <w:r>
              <w:t>214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520" w:type="dxa"/>
        <w:jc w:val="center"/>
        <w:tblInd w:w="93" w:type="dxa"/>
        <w:tblLook w:val="04A0"/>
      </w:tblPr>
      <w:tblGrid>
        <w:gridCol w:w="1060"/>
        <w:gridCol w:w="320"/>
        <w:gridCol w:w="7040"/>
        <w:gridCol w:w="2100"/>
      </w:tblGrid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974DBD">
              <w:rPr>
                <w:b/>
                <w:bCs/>
              </w:rPr>
              <w:t>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>
            <w:pPr>
              <w:jc w:val="center"/>
            </w:pPr>
            <w:r>
              <w:t>33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>
            <w:pPr>
              <w:jc w:val="center"/>
            </w:pPr>
            <w:r>
              <w:t>2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>
            <w:pPr>
              <w:jc w:val="center"/>
            </w:pPr>
            <w:r>
              <w:t>432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roofErr w:type="gramStart"/>
            <w:r w:rsidRPr="00974DBD">
              <w:t>составленные</w:t>
            </w:r>
            <w:proofErr w:type="gramEnd"/>
            <w:r w:rsidRPr="00974DBD">
              <w:t xml:space="preserve">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6B07AA" w:rsidP="00EF72E0">
            <w:pPr>
              <w:jc w:val="center"/>
            </w:pPr>
            <w:r>
              <w:t>2</w:t>
            </w:r>
            <w:r w:rsidR="00EF72E0">
              <w:t>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>
            <w:pPr>
              <w:jc w:val="center"/>
            </w:pPr>
            <w:r>
              <w:t>0</w:t>
            </w:r>
          </w:p>
        </w:tc>
      </w:tr>
      <w:tr w:rsidR="00974DBD" w:rsidRPr="00974DBD" w:rsidTr="00974DBD">
        <w:trPr>
          <w:trHeight w:val="840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>
            <w:pPr>
              <w:jc w:val="center"/>
            </w:pPr>
            <w:r>
              <w:t>161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>
            <w:pPr>
              <w:jc w:val="center"/>
            </w:pPr>
            <w:r>
              <w:t>171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>
            <w:pPr>
              <w:jc w:val="center"/>
            </w:pPr>
            <w:r>
              <w:t>170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>
            <w:pPr>
              <w:jc w:val="center"/>
            </w:pPr>
            <w:r>
              <w:t>1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>
            <w:pPr>
              <w:jc w:val="center"/>
            </w:pPr>
            <w:r>
              <w:t>32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>
            <w:pPr>
              <w:jc w:val="center"/>
            </w:pPr>
            <w:r>
              <w:t>26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>
            <w:pPr>
              <w:jc w:val="center"/>
            </w:pPr>
            <w:r>
              <w:t>6</w:t>
            </w:r>
          </w:p>
        </w:tc>
      </w:tr>
      <w:tr w:rsidR="00974DBD" w:rsidRPr="00974DBD" w:rsidTr="00974DBD">
        <w:trPr>
          <w:trHeight w:val="559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 w:rsidP="004657B2">
            <w:pPr>
              <w:jc w:val="center"/>
            </w:pPr>
            <w:r>
              <w:t>1895000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 w:rsidP="004657B2">
            <w:pPr>
              <w:jc w:val="center"/>
            </w:pPr>
            <w:r>
              <w:t>1778000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 w:rsidP="004657B2">
            <w:pPr>
              <w:jc w:val="center"/>
            </w:pPr>
            <w:r>
              <w:t>117000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 w:rsidP="004657B2">
            <w:pPr>
              <w:jc w:val="center"/>
            </w:pPr>
            <w:r>
              <w:t>1101000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 w:rsidP="004657B2">
            <w:pPr>
              <w:jc w:val="center"/>
            </w:pPr>
            <w:r>
              <w:t>1101000</w:t>
            </w:r>
          </w:p>
        </w:tc>
      </w:tr>
      <w:tr w:rsidR="00974DBD" w:rsidRPr="00974DBD" w:rsidTr="00974DBD">
        <w:trPr>
          <w:trHeight w:val="282"/>
          <w:jc w:val="center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74DBD" w:rsidRPr="00974DBD" w:rsidRDefault="00974DBD">
            <w:pPr>
              <w:jc w:val="center"/>
              <w:rPr>
                <w:b/>
                <w:bCs/>
              </w:rPr>
            </w:pPr>
            <w:r w:rsidRPr="00974DBD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pPr>
              <w:jc w:val="center"/>
            </w:pPr>
            <w:r w:rsidRPr="00974DBD"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974DBD">
            <w:r w:rsidRPr="00974DBD"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DBD" w:rsidRPr="00974DBD" w:rsidRDefault="00EF72E0" w:rsidP="004657B2">
            <w:pPr>
              <w:jc w:val="center"/>
            </w:pPr>
            <w:r>
              <w:t>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0D0633"/>
    <w:rsid w:val="00100EA1"/>
    <w:rsid w:val="00140C44"/>
    <w:rsid w:val="001975C7"/>
    <w:rsid w:val="001B7892"/>
    <w:rsid w:val="001C7A94"/>
    <w:rsid w:val="00236870"/>
    <w:rsid w:val="00266F4D"/>
    <w:rsid w:val="00272074"/>
    <w:rsid w:val="002C28C9"/>
    <w:rsid w:val="00307536"/>
    <w:rsid w:val="003122DA"/>
    <w:rsid w:val="00351D87"/>
    <w:rsid w:val="00367236"/>
    <w:rsid w:val="004657B2"/>
    <w:rsid w:val="004821CE"/>
    <w:rsid w:val="004B2D7A"/>
    <w:rsid w:val="004D692E"/>
    <w:rsid w:val="00554CD2"/>
    <w:rsid w:val="00593E88"/>
    <w:rsid w:val="005D33DE"/>
    <w:rsid w:val="005E4398"/>
    <w:rsid w:val="006B07AA"/>
    <w:rsid w:val="006E1D69"/>
    <w:rsid w:val="00747C07"/>
    <w:rsid w:val="007D7A2C"/>
    <w:rsid w:val="0081015A"/>
    <w:rsid w:val="00962079"/>
    <w:rsid w:val="00974DBD"/>
    <w:rsid w:val="00980F35"/>
    <w:rsid w:val="00A165CC"/>
    <w:rsid w:val="00A554B6"/>
    <w:rsid w:val="00A55A99"/>
    <w:rsid w:val="00CC2CAF"/>
    <w:rsid w:val="00D0253B"/>
    <w:rsid w:val="00DB4EF3"/>
    <w:rsid w:val="00DE607F"/>
    <w:rsid w:val="00E91940"/>
    <w:rsid w:val="00EA6DA5"/>
    <w:rsid w:val="00E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27</cp:revision>
  <cp:lastPrinted>2019-10-04T04:56:00Z</cp:lastPrinted>
  <dcterms:created xsi:type="dcterms:W3CDTF">2018-01-09T23:38:00Z</dcterms:created>
  <dcterms:modified xsi:type="dcterms:W3CDTF">2020-07-02T00:09:00Z</dcterms:modified>
</cp:coreProperties>
</file>