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5" w:rsidRDefault="007F33D3" w:rsidP="00F34DE2">
      <w:pPr>
        <w:pStyle w:val="Style2"/>
        <w:widowControl/>
        <w:spacing w:before="67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2017 году</w:t>
      </w:r>
    </w:p>
    <w:p w:rsidR="00B608B5" w:rsidRDefault="00B608B5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сельского поселения «Поселок </w:t>
            </w:r>
            <w:proofErr w:type="spellStart"/>
            <w:r w:rsidR="007F33D3">
              <w:rPr>
                <w:rStyle w:val="FontStyle14"/>
              </w:rPr>
              <w:t>Сидима</w:t>
            </w:r>
            <w:proofErr w:type="spellEnd"/>
            <w:r w:rsidR="007F33D3">
              <w:rPr>
                <w:rStyle w:val="FontStyle14"/>
              </w:rPr>
              <w:t>»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муниципального района имени Лазо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682906, Хабаровский край, район Имени Лазо, п. </w:t>
            </w:r>
            <w:proofErr w:type="spellStart"/>
            <w:r>
              <w:rPr>
                <w:rStyle w:val="FontStyle14"/>
              </w:rPr>
              <w:t>Сидима</w:t>
            </w:r>
            <w:proofErr w:type="spellEnd"/>
            <w:r>
              <w:rPr>
                <w:rStyle w:val="FontStyle14"/>
              </w:rPr>
              <w:t>, ул. Пушкина, д. 32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08.01.1992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7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Корсаковского</w:t>
            </w:r>
            <w:proofErr w:type="spellEnd"/>
            <w:r w:rsidR="007F33D3">
              <w:rPr>
                <w:rStyle w:val="FontStyle14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694020, </w:t>
            </w:r>
            <w:proofErr w:type="gramStart"/>
            <w:r>
              <w:rPr>
                <w:rStyle w:val="FontStyle14"/>
              </w:rPr>
              <w:t>Сахалинская</w:t>
            </w:r>
            <w:proofErr w:type="gramEnd"/>
            <w:r>
              <w:rPr>
                <w:rStyle w:val="FontStyle14"/>
              </w:rPr>
              <w:t xml:space="preserve"> обл., г. Корсаков, ул. Советская, д. 41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04.12.1996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8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Елабужского</w:t>
            </w:r>
            <w:proofErr w:type="spellEnd"/>
            <w:r w:rsidR="007F33D3">
              <w:rPr>
                <w:rStyle w:val="FontStyle14"/>
              </w:rPr>
              <w:t xml:space="preserve"> сельского поселения Хабаровского муниципального</w:t>
            </w:r>
            <w:r>
              <w:rPr>
                <w:rStyle w:val="FontStyle14"/>
              </w:rPr>
              <w:t xml:space="preserve">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680527, Хабаровский край, Хабаровский район, с. Елабуга, ул. Новая, д. 1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</w:t>
            </w:r>
            <w:r w:rsidR="00F34DE2">
              <w:rPr>
                <w:rStyle w:val="FontStyle14"/>
              </w:rPr>
              <w:t xml:space="preserve">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11.10.1993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муниципального образования «</w:t>
            </w:r>
            <w:proofErr w:type="spellStart"/>
            <w:r w:rsidR="007F33D3">
              <w:rPr>
                <w:rStyle w:val="FontStyle14"/>
              </w:rPr>
              <w:t>Анивский</w:t>
            </w:r>
            <w:proofErr w:type="spellEnd"/>
            <w:r w:rsidR="007F33D3">
              <w:rPr>
                <w:rStyle w:val="FontStyle14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694030, Сахалинская область, г. Анива, ул. Калинина, д. 57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1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13.11.1998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Комсомольского муниципального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681070, Хабаровский край, Комсомольский район, с. Пивань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2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27.02.1997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B608B5" w:rsidRDefault="00B608B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B608B5" w:rsidRDefault="007F33D3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2018 году</w:t>
      </w:r>
    </w:p>
    <w:p w:rsidR="00B608B5" w:rsidRDefault="00B608B5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ind w:left="418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 xml:space="preserve">Администрация муниципального </w:t>
            </w:r>
            <w:r w:rsidR="007F33D3">
              <w:rPr>
                <w:rStyle w:val="FontStyle14"/>
              </w:rPr>
              <w:t>образования городской округ "</w:t>
            </w:r>
            <w:proofErr w:type="spellStart"/>
            <w:r w:rsidR="007F33D3">
              <w:rPr>
                <w:rStyle w:val="FontStyle14"/>
              </w:rPr>
              <w:t>Долинский</w:t>
            </w:r>
            <w:proofErr w:type="spellEnd"/>
            <w:r w:rsidR="007F33D3">
              <w:rPr>
                <w:rStyle w:val="FontStyle14"/>
              </w:rPr>
              <w:t>" Сахалинской области Российской Федерации (ОГРН:</w:t>
            </w:r>
            <w:proofErr w:type="gramEnd"/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1036502600221 ИНН: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6503000456)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694051, Сахалинская </w:t>
            </w:r>
            <w:r w:rsidR="007F33D3">
              <w:rPr>
                <w:rStyle w:val="FontStyle14"/>
              </w:rPr>
              <w:t>область, г. Долинск, ул. Комсомольская,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д. 37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r w:rsidR="007F33D3">
              <w:rPr>
                <w:rStyle w:val="FontStyle14"/>
              </w:rPr>
              <w:t>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240" w:lineRule="auto"/>
              <w:ind w:left="93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Дата государственной регистрации ЮЛ, ИП: </w:t>
            </w:r>
            <w:r w:rsidR="007F33D3">
              <w:rPr>
                <w:rStyle w:val="FontStyle14"/>
              </w:rPr>
              <w:t>27.02.2003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В ходе проведения проверки были выявлены нарушения: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- ч. 3 ст. 22 Федерального закона от 27.07.2006 № 152-ФЗ «О персональных данных»;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E541A8">
              <w:rPr>
                <w:sz w:val="20"/>
                <w:szCs w:val="20"/>
              </w:rPr>
              <w:t>- п.п.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608B5" w:rsidRPr="00D722D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</w:pPr>
            <w:r w:rsidRPr="00E541A8">
              <w:rPr>
                <w:sz w:val="20"/>
                <w:szCs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proofErr w:type="spellStart"/>
            <w:r w:rsidRPr="00E541A8">
              <w:rPr>
                <w:sz w:val="20"/>
                <w:szCs w:val="20"/>
              </w:rPr>
              <w:t>Долинский</w:t>
            </w:r>
            <w:proofErr w:type="spellEnd"/>
            <w:r w:rsidRPr="00E541A8">
              <w:rPr>
                <w:sz w:val="20"/>
                <w:szCs w:val="20"/>
              </w:rPr>
              <w:t>» в установленный срок.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Хорского</w:t>
            </w:r>
            <w:proofErr w:type="spellEnd"/>
            <w:r>
              <w:rPr>
                <w:rStyle w:val="FontStyle14"/>
              </w:rPr>
              <w:t xml:space="preserve"> городского поселения муниципального района имени Лазо Хабаровского края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(ОГРН: 1022700779837 ИНН: 2713000720)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682920, Хабаровский край, </w:t>
            </w:r>
            <w:proofErr w:type="spellStart"/>
            <w:r>
              <w:rPr>
                <w:rStyle w:val="FontStyle14"/>
              </w:rPr>
              <w:t>рп</w:t>
            </w:r>
            <w:proofErr w:type="spellEnd"/>
            <w:r>
              <w:rPr>
                <w:rStyle w:val="FontStyle14"/>
              </w:rPr>
              <w:t xml:space="preserve">. Хор, </w:t>
            </w:r>
            <w:r w:rsidR="009645B7">
              <w:rPr>
                <w:rStyle w:val="FontStyle14"/>
              </w:rPr>
              <w:t xml:space="preserve">        </w:t>
            </w:r>
            <w:r>
              <w:rPr>
                <w:rStyle w:val="FontStyle14"/>
              </w:rPr>
              <w:t>ул. Ленина, д. 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2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17.12.2002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Тополевского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края (ОГРН:</w:t>
            </w:r>
            <w:proofErr w:type="gramEnd"/>
          </w:p>
          <w:p w:rsidR="00F34DE2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1022700858872,</w:t>
            </w:r>
            <w:r w:rsidR="00F34DE2">
              <w:rPr>
                <w:rStyle w:val="FontStyle14"/>
              </w:rPr>
              <w:t xml:space="preserve"> </w:t>
            </w:r>
          </w:p>
          <w:p w:rsidR="00B608B5" w:rsidRDefault="00F34DE2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2720006306)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680510, Хабаровский край, с. Тополево       ул. </w:t>
            </w:r>
            <w:proofErr w:type="gramStart"/>
            <w:r>
              <w:rPr>
                <w:rStyle w:val="FontStyle14"/>
              </w:rPr>
              <w:t>Пионерская</w:t>
            </w:r>
            <w:proofErr w:type="gramEnd"/>
            <w:r>
              <w:rPr>
                <w:rStyle w:val="FontStyle14"/>
              </w:rPr>
              <w:t>, д. 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 22.11.2002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D722D8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Князе-Волконского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 края (ОГРН: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1032700245346,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2720006232)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680550, Хабаровский край, с. </w:t>
            </w:r>
            <w:proofErr w:type="spellStart"/>
            <w:r>
              <w:rPr>
                <w:rStyle w:val="FontStyle14"/>
              </w:rPr>
              <w:t>Князе-Волконское</w:t>
            </w:r>
            <w:proofErr w:type="spellEnd"/>
            <w:r>
              <w:rPr>
                <w:rStyle w:val="FontStyle14"/>
              </w:rPr>
              <w:t>, ул. Никитенко, д.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proofErr w:type="gramStart"/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б </w:t>
            </w:r>
            <w:proofErr w:type="gramStart"/>
            <w:r>
              <w:rPr>
                <w:rStyle w:val="FontStyle14"/>
              </w:rPr>
              <w:t>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зательных</w:t>
            </w:r>
            <w:proofErr w:type="spellEnd"/>
            <w:r>
              <w:rPr>
                <w:rStyle w:val="FontStyle14"/>
              </w:rPr>
              <w:t xml:space="preserve">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16.01.2003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03.05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015A02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lastRenderedPageBreak/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муниципального образования "Холмский городской округ" (ОГРН: 1026501020160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ИНН: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6509011013)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694620, Сахалинская область, г. Холмск, пл. Ленина, д. 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6F64EC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0D46CC" w:rsidRDefault="000D46CC" w:rsidP="000D46CC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2019 году</w:t>
      </w:r>
    </w:p>
    <w:p w:rsidR="00A4754F" w:rsidRDefault="00A4754F" w:rsidP="000D46CC">
      <w:pPr>
        <w:pStyle w:val="Style2"/>
        <w:widowControl/>
        <w:spacing w:before="67"/>
        <w:jc w:val="center"/>
        <w:rPr>
          <w:rStyle w:val="FontStyle12"/>
        </w:rPr>
      </w:pP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trHeight w:val="187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Основания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плановой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0E3639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</w:tbl>
    <w:tbl>
      <w:tblPr>
        <w:tblStyle w:val="a8"/>
        <w:tblW w:w="15594" w:type="dxa"/>
        <w:jc w:val="center"/>
        <w:tblInd w:w="-318" w:type="dxa"/>
        <w:tblLayout w:type="fixed"/>
        <w:tblLook w:val="04A0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</w:t>
            </w:r>
            <w:proofErr w:type="spellStart"/>
            <w:r w:rsidRPr="00A4754F">
              <w:rPr>
                <w:rFonts w:ascii="Times New Roman"/>
              </w:rPr>
              <w:t>Дружбинского</w:t>
            </w:r>
            <w:proofErr w:type="spellEnd"/>
            <w:r w:rsidRPr="00A4754F">
              <w:rPr>
                <w:rFonts w:ascii="Times New Roman"/>
              </w:rPr>
              <w:t xml:space="preserve"> сельского поселения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 xml:space="preserve">(ОГРН: 1022700859323, 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2720006151)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680506, Хабаровский край, Хабаровский район, с. </w:t>
            </w:r>
            <w:proofErr w:type="spellStart"/>
            <w:r w:rsidRPr="00A4754F">
              <w:rPr>
                <w:rFonts w:ascii="Times New Roman"/>
              </w:rPr>
              <w:t>Дружба,ул</w:t>
            </w:r>
            <w:proofErr w:type="spellEnd"/>
            <w:r w:rsidRPr="00A4754F">
              <w:rPr>
                <w:rFonts w:ascii="Times New Roman"/>
              </w:rPr>
              <w:t>. Садовая, д. 5</w:t>
            </w:r>
            <w:proofErr w:type="gramStart"/>
            <w:r w:rsidRPr="00A4754F">
              <w:rPr>
                <w:rFonts w:asci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27.11.2002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01.03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A4754F" w:rsidRDefault="007D72B1" w:rsidP="0008716C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сельского поселения «Село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»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(ОГРН:1022700859851,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2720006313)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680507, Хабаровский край, Хабаровский район,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с.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ул. Ленина, д. 20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03.12.2002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01.04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Администрация сельского поселения "Село Новый мир" Комсомольского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(ОГРН: 1022700758453,</w:t>
            </w:r>
            <w:proofErr w:type="gramEnd"/>
          </w:p>
          <w:p w:rsid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2712001424)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681058, Хабаровский край, Комсомольский район,      с. Новый мир, ул. </w:t>
            </w:r>
            <w:proofErr w:type="gramStart"/>
            <w:r w:rsidRPr="00A4754F">
              <w:rPr>
                <w:rFonts w:ascii="Times New Roman"/>
              </w:rPr>
              <w:t>Школьная</w:t>
            </w:r>
            <w:proofErr w:type="gramEnd"/>
            <w:r w:rsidRPr="00A4754F">
              <w:rPr>
                <w:rFonts w:ascii="Times New Roman"/>
              </w:rPr>
              <w:t>, д.7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15.11.2002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06.05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18</w:t>
            </w:r>
          </w:p>
        </w:tc>
        <w:tc>
          <w:tcPr>
            <w:tcW w:w="2127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</w:tr>
    </w:tbl>
    <w:p w:rsidR="00F34DE2" w:rsidRPr="00A4754F" w:rsidRDefault="00F34DE2" w:rsidP="00A96D7F">
      <w:pPr>
        <w:jc w:val="center"/>
        <w:rPr>
          <w:sz w:val="22"/>
          <w:szCs w:val="22"/>
        </w:rPr>
      </w:pPr>
    </w:p>
    <w:sectPr w:rsidR="00F34DE2" w:rsidRPr="00A4754F" w:rsidSect="00F34DE2">
      <w:pgSz w:w="16837" w:h="23810"/>
      <w:pgMar w:top="1134" w:right="567" w:bottom="1134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B5" w:rsidRDefault="00D076B5">
      <w:r>
        <w:separator/>
      </w:r>
    </w:p>
  </w:endnote>
  <w:endnote w:type="continuationSeparator" w:id="0">
    <w:p w:rsidR="00D076B5" w:rsidRDefault="00D076B5" w:rsidP="00EB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B5" w:rsidRDefault="00D076B5">
      <w:r>
        <w:separator/>
      </w:r>
    </w:p>
  </w:footnote>
  <w:footnote w:type="continuationSeparator" w:id="0">
    <w:p w:rsidR="00D076B5" w:rsidRDefault="00D076B5" w:rsidP="00EB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4DE2"/>
    <w:rsid w:val="00015A02"/>
    <w:rsid w:val="0008716C"/>
    <w:rsid w:val="000D46CC"/>
    <w:rsid w:val="000E3639"/>
    <w:rsid w:val="000E7A5B"/>
    <w:rsid w:val="00436065"/>
    <w:rsid w:val="005C32B0"/>
    <w:rsid w:val="006858DD"/>
    <w:rsid w:val="006F64EC"/>
    <w:rsid w:val="007B1020"/>
    <w:rsid w:val="007D72B1"/>
    <w:rsid w:val="007F33D3"/>
    <w:rsid w:val="00954A0A"/>
    <w:rsid w:val="009645B7"/>
    <w:rsid w:val="00A4754F"/>
    <w:rsid w:val="00A96D7F"/>
    <w:rsid w:val="00B608B5"/>
    <w:rsid w:val="00BB349C"/>
    <w:rsid w:val="00D076B5"/>
    <w:rsid w:val="00D722D8"/>
    <w:rsid w:val="00E541A8"/>
    <w:rsid w:val="00E92061"/>
    <w:rsid w:val="00EB03EE"/>
    <w:rsid w:val="00F34DE2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Grisha</cp:lastModifiedBy>
  <cp:revision>2</cp:revision>
  <dcterms:created xsi:type="dcterms:W3CDTF">2019-04-03T06:36:00Z</dcterms:created>
  <dcterms:modified xsi:type="dcterms:W3CDTF">2019-04-03T06:36:00Z</dcterms:modified>
</cp:coreProperties>
</file>