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связи, информационных технологий</w:t>
      </w:r>
    </w:p>
    <w:p w:rsidR="00DA2E46" w:rsidRPr="00DA2E46" w:rsidRDefault="00DA2E46" w:rsidP="008811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 xml:space="preserve">и массовых коммуникаций </w:t>
      </w:r>
      <w:r w:rsidR="0088111A" w:rsidRPr="0088111A">
        <w:rPr>
          <w:rFonts w:ascii="Times New Roman" w:hAnsi="Times New Roman" w:cs="Times New Roman"/>
          <w:sz w:val="24"/>
          <w:szCs w:val="24"/>
        </w:rPr>
        <w:t>по Хабаровскому краю, Сахалинской области и Еврейской автономной области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Ответственному лицу по профилактике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A2E46">
        <w:rPr>
          <w:rFonts w:ascii="Times New Roman" w:hAnsi="Times New Roman" w:cs="Times New Roman"/>
          <w:sz w:val="24"/>
          <w:szCs w:val="24"/>
        </w:rPr>
        <w:t>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(Ф.И.О. (при наличии), должность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государственного служащего,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адрес места жительства,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E46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Заявление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инструментами"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Сообщаю,  что  не  имею  возможности  выполнить требования Федерального закона                                        от 7 мая 2013  г. N 79-ФЗ "О запрете отдельным категориям лиц открывать  и  иметь  счета  (вклады),  хранить наличные денежные средства и ценности  в  иностранных  банках,  расположенных  за  пределами  территории Российской Федерации, владеть и (или) пользоваться иностранными финансовыми инструментами" по следующей причине: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 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lastRenderedPageBreak/>
        <w:t>Сообщаю,  что  для  устранения  вышеуказанных  обстоятельств  мною были предприняты следующие меры: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2E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_____________________.___</w:t>
      </w:r>
      <w:r w:rsidRPr="00DA2E46">
        <w:rPr>
          <w:rFonts w:ascii="Times New Roman" w:hAnsi="Times New Roman" w:cs="Times New Roman"/>
          <w:sz w:val="24"/>
          <w:szCs w:val="24"/>
        </w:rPr>
        <w:t>Результат предпринятых мер: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A2E46">
        <w:rPr>
          <w:rFonts w:ascii="Times New Roman" w:hAnsi="Times New Roman" w:cs="Times New Roman"/>
          <w:sz w:val="24"/>
          <w:szCs w:val="24"/>
        </w:rPr>
        <w:t>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 xml:space="preserve">Прошу признать, что обстоятельства, препят ствующие выполнению требований  Федерального  закона от 7  мая 2013 г. N 79-ФЗ </w:t>
      </w:r>
      <w:r w:rsidR="0088111A">
        <w:rPr>
          <w:rFonts w:ascii="Times New Roman" w:hAnsi="Times New Roman" w:cs="Times New Roman"/>
          <w:sz w:val="24"/>
          <w:szCs w:val="24"/>
        </w:rPr>
        <w:t>«</w:t>
      </w:r>
      <w:r w:rsidRPr="00DA2E46">
        <w:rPr>
          <w:rFonts w:ascii="Times New Roman" w:hAnsi="Times New Roman" w:cs="Times New Roman"/>
          <w:sz w:val="24"/>
          <w:szCs w:val="24"/>
        </w:rPr>
        <w:t>О запретеотдельным категориям лиц открывать и иметь счета (вклады), хранить наличные денежные  средства  и  ценности  в  иностранных  банках,  расположенных  за пределами  территории  Российской  Федерации,  владеть и (или) пользоваться иностранными финансовыми инструментами</w:t>
      </w:r>
      <w:r w:rsidR="0088111A">
        <w:rPr>
          <w:rFonts w:ascii="Times New Roman" w:hAnsi="Times New Roman" w:cs="Times New Roman"/>
          <w:sz w:val="24"/>
          <w:szCs w:val="24"/>
        </w:rPr>
        <w:t>»</w:t>
      </w:r>
      <w:r w:rsidRPr="00DA2E46">
        <w:rPr>
          <w:rFonts w:ascii="Times New Roman" w:hAnsi="Times New Roman" w:cs="Times New Roman"/>
          <w:sz w:val="24"/>
          <w:szCs w:val="24"/>
        </w:rPr>
        <w:t>, являютс</w:t>
      </w:r>
      <w:r>
        <w:rPr>
          <w:rFonts w:ascii="Times New Roman" w:hAnsi="Times New Roman" w:cs="Times New Roman"/>
          <w:sz w:val="24"/>
          <w:szCs w:val="24"/>
        </w:rPr>
        <w:t>я объективными и уважительными.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 г. N 79-ФЗ </w:t>
      </w:r>
      <w:r w:rsidR="0088111A">
        <w:rPr>
          <w:rFonts w:ascii="Times New Roman" w:hAnsi="Times New Roman" w:cs="Times New Roman"/>
          <w:sz w:val="24"/>
          <w:szCs w:val="24"/>
        </w:rPr>
        <w:t>«</w:t>
      </w:r>
      <w:r w:rsidRPr="00DA2E4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 финансовыми инструментами</w:t>
      </w:r>
      <w:r w:rsidR="0088111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DA2E46">
        <w:rPr>
          <w:rFonts w:ascii="Times New Roman" w:hAnsi="Times New Roman" w:cs="Times New Roman"/>
          <w:sz w:val="24"/>
          <w:szCs w:val="24"/>
        </w:rPr>
        <w:t>, а также уважительности и объективности причин невыполнения требований указанного федерального закона: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(указываются документы и дополнительные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при рассмотрении настоящего заявления (нужное подче</w:t>
      </w:r>
      <w:r>
        <w:rPr>
          <w:rFonts w:ascii="Times New Roman" w:hAnsi="Times New Roman" w:cs="Times New Roman"/>
          <w:sz w:val="24"/>
          <w:szCs w:val="24"/>
        </w:rPr>
        <w:t>ркнуть).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"__" ________ 20__ г.  __________________________ _________________________</w:t>
      </w:r>
    </w:p>
    <w:p w:rsidR="00E5455B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2E46">
        <w:rPr>
          <w:rFonts w:ascii="Times New Roman" w:hAnsi="Times New Roman" w:cs="Times New Roman"/>
          <w:sz w:val="24"/>
          <w:szCs w:val="24"/>
        </w:rPr>
        <w:t xml:space="preserve"> (подпись лица</w:t>
      </w:r>
      <w:r>
        <w:rPr>
          <w:rFonts w:ascii="Times New Roman" w:hAnsi="Times New Roman" w:cs="Times New Roman"/>
          <w:sz w:val="24"/>
          <w:szCs w:val="24"/>
        </w:rPr>
        <w:t>,         (расшифровка подписи)</w:t>
      </w:r>
    </w:p>
    <w:sectPr w:rsidR="00E5455B" w:rsidRPr="00D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8" w:rsidRDefault="00991A08" w:rsidP="00DA2E46">
      <w:pPr>
        <w:spacing w:after="0" w:line="240" w:lineRule="auto"/>
      </w:pPr>
      <w:r>
        <w:separator/>
      </w:r>
    </w:p>
  </w:endnote>
  <w:endnote w:type="continuationSeparator" w:id="0">
    <w:p w:rsidR="00991A08" w:rsidRDefault="00991A08" w:rsidP="00DA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8" w:rsidRDefault="00991A08" w:rsidP="00DA2E46">
      <w:pPr>
        <w:spacing w:after="0" w:line="240" w:lineRule="auto"/>
      </w:pPr>
      <w:r>
        <w:separator/>
      </w:r>
    </w:p>
  </w:footnote>
  <w:footnote w:type="continuationSeparator" w:id="0">
    <w:p w:rsidR="00991A08" w:rsidRDefault="00991A08" w:rsidP="00DA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0"/>
    <w:rsid w:val="00437BE0"/>
    <w:rsid w:val="0088111A"/>
    <w:rsid w:val="00883921"/>
    <w:rsid w:val="00991A08"/>
    <w:rsid w:val="00DA2E46"/>
    <w:rsid w:val="00E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46"/>
  </w:style>
  <w:style w:type="paragraph" w:styleId="a5">
    <w:name w:val="footer"/>
    <w:basedOn w:val="a"/>
    <w:link w:val="a6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46"/>
  </w:style>
  <w:style w:type="paragraph" w:styleId="a5">
    <w:name w:val="footer"/>
    <w:basedOn w:val="a"/>
    <w:link w:val="a6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dcterms:created xsi:type="dcterms:W3CDTF">2022-07-11T04:11:00Z</dcterms:created>
  <dcterms:modified xsi:type="dcterms:W3CDTF">2022-07-11T04:11:00Z</dcterms:modified>
</cp:coreProperties>
</file>