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2F" w:rsidRPr="005F1ECD" w:rsidRDefault="003D24AD" w:rsidP="00FB5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CD"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и урегулированию конфликта интересов в 201</w:t>
      </w:r>
      <w:r w:rsidR="00FD33A4" w:rsidRPr="005F1ECD">
        <w:rPr>
          <w:rFonts w:ascii="Times New Roman" w:hAnsi="Times New Roman" w:cs="Times New Roman"/>
          <w:sz w:val="28"/>
          <w:szCs w:val="28"/>
        </w:rPr>
        <w:t>3</w:t>
      </w:r>
      <w:r w:rsidRPr="005F1EC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A28EF" w:rsidRPr="009500C4" w:rsidRDefault="009500C4" w:rsidP="00E35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28EF" w:rsidRPr="005F1ECD">
        <w:rPr>
          <w:rFonts w:ascii="Times New Roman" w:hAnsi="Times New Roman" w:cs="Times New Roman"/>
          <w:sz w:val="28"/>
          <w:szCs w:val="28"/>
        </w:rPr>
        <w:t xml:space="preserve"> 201</w:t>
      </w:r>
      <w:r w:rsidR="00E35319" w:rsidRPr="005F1ECD">
        <w:rPr>
          <w:rFonts w:ascii="Times New Roman" w:hAnsi="Times New Roman" w:cs="Times New Roman"/>
          <w:sz w:val="28"/>
          <w:szCs w:val="28"/>
        </w:rPr>
        <w:t>3</w:t>
      </w:r>
      <w:r w:rsidR="002A28EF" w:rsidRPr="005F1EC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28EF" w:rsidRPr="005F1ECD">
        <w:rPr>
          <w:rFonts w:ascii="Times New Roman" w:hAnsi="Times New Roman" w:cs="Times New Roman"/>
          <w:sz w:val="28"/>
          <w:szCs w:val="28"/>
        </w:rPr>
        <w:t xml:space="preserve"> </w:t>
      </w:r>
      <w:r w:rsidR="00E35319" w:rsidRPr="005F1ECD">
        <w:rPr>
          <w:rFonts w:ascii="Times New Roman" w:hAnsi="Times New Roman" w:cs="Times New Roman"/>
          <w:sz w:val="28"/>
          <w:szCs w:val="28"/>
        </w:rPr>
        <w:t>на основании результатов проведения проверки достоверности и полноты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319" w:rsidRPr="005F1ECD">
        <w:rPr>
          <w:rFonts w:ascii="Times New Roman" w:hAnsi="Times New Roman" w:cs="Times New Roman"/>
          <w:sz w:val="28"/>
          <w:szCs w:val="28"/>
        </w:rPr>
        <w:t xml:space="preserve"> представленных государственным гражданским служащим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319" w:rsidRPr="005F1ECD">
        <w:rPr>
          <w:rFonts w:ascii="Times New Roman" w:hAnsi="Times New Roman" w:cs="Times New Roman"/>
          <w:sz w:val="28"/>
          <w:szCs w:val="28"/>
        </w:rPr>
        <w:t xml:space="preserve"> </w:t>
      </w:r>
      <w:r w:rsidR="002A28EF" w:rsidRPr="005F1ECD">
        <w:rPr>
          <w:rFonts w:ascii="Times New Roman" w:hAnsi="Times New Roman" w:cs="Times New Roman"/>
          <w:sz w:val="28"/>
          <w:szCs w:val="28"/>
        </w:rPr>
        <w:t>состоялось</w:t>
      </w:r>
      <w:r w:rsidRPr="009500C4">
        <w:rPr>
          <w:rFonts w:ascii="Times New Roman" w:hAnsi="Times New Roman" w:cs="Times New Roman"/>
          <w:sz w:val="28"/>
          <w:szCs w:val="28"/>
        </w:rPr>
        <w:t xml:space="preserve"> </w:t>
      </w:r>
      <w:r w:rsidR="00D22CF1">
        <w:rPr>
          <w:rFonts w:ascii="Times New Roman" w:hAnsi="Times New Roman" w:cs="Times New Roman"/>
          <w:sz w:val="28"/>
          <w:szCs w:val="28"/>
        </w:rPr>
        <w:t>одно</w:t>
      </w:r>
      <w:r w:rsidR="002A28EF" w:rsidRPr="005F1ECD">
        <w:rPr>
          <w:rFonts w:ascii="Times New Roman" w:hAnsi="Times New Roman" w:cs="Times New Roman"/>
          <w:sz w:val="28"/>
          <w:szCs w:val="28"/>
        </w:rPr>
        <w:t xml:space="preserve"> заседание Комиссии</w:t>
      </w:r>
      <w:r w:rsidR="00E35319" w:rsidRPr="005F1ECD">
        <w:rPr>
          <w:rFonts w:ascii="Times New Roman" w:hAnsi="Times New Roman" w:cs="Times New Roman"/>
          <w:sz w:val="28"/>
          <w:szCs w:val="28"/>
        </w:rPr>
        <w:t>.</w:t>
      </w:r>
    </w:p>
    <w:p w:rsidR="000F2B6A" w:rsidRPr="005F1ECD" w:rsidRDefault="005F1ECD" w:rsidP="005F1E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8EF" w:rsidRPr="005F1ECD">
        <w:rPr>
          <w:rFonts w:ascii="Times New Roman" w:hAnsi="Times New Roman" w:cs="Times New Roman"/>
          <w:sz w:val="28"/>
          <w:szCs w:val="28"/>
        </w:rPr>
        <w:t>По итогам рассмотрения вопроса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8EF" w:rsidRPr="005F1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319" w:rsidRPr="005F1EC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E35319" w:rsidRPr="005F1ECD">
        <w:rPr>
          <w:rFonts w:ascii="Times New Roman" w:hAnsi="Times New Roman" w:cs="Times New Roman"/>
          <w:sz w:val="28"/>
          <w:szCs w:val="28"/>
        </w:rPr>
        <w:t xml:space="preserve"> представленные государственным гражданским служащим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7396" w:rsidRPr="005F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признаны</w:t>
      </w:r>
      <w:r w:rsidR="00077396" w:rsidRPr="005F1ECD">
        <w:rPr>
          <w:rFonts w:ascii="Times New Roman" w:hAnsi="Times New Roman" w:cs="Times New Roman"/>
          <w:sz w:val="28"/>
          <w:szCs w:val="28"/>
        </w:rPr>
        <w:t xml:space="preserve"> недостоверными и неполными. </w:t>
      </w:r>
      <w:proofErr w:type="gramStart"/>
      <w:r w:rsidR="00077396" w:rsidRPr="005F1ECD">
        <w:rPr>
          <w:rFonts w:ascii="Times New Roman" w:hAnsi="Times New Roman" w:cs="Times New Roman"/>
          <w:sz w:val="28"/>
          <w:szCs w:val="28"/>
        </w:rPr>
        <w:t xml:space="preserve">Рекомендовано применить к государственному гражданскому служащему меру ответственности в виде увольнения в связи с утратой доверия,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7396" w:rsidRPr="005F1EC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7396" w:rsidRPr="005F1ECD">
        <w:rPr>
          <w:rFonts w:ascii="Times New Roman" w:hAnsi="Times New Roman" w:cs="Times New Roman"/>
          <w:sz w:val="28"/>
          <w:szCs w:val="28"/>
        </w:rPr>
        <w:t xml:space="preserve"> 2 части 1 статьи 59.2 Федерального закона от 27.07.2004 года № 79-ФЗ «О государственной гражданской службы Российской Федерации».</w:t>
      </w:r>
      <w:proofErr w:type="gramEnd"/>
    </w:p>
    <w:sectPr w:rsidR="000F2B6A" w:rsidRPr="005F1ECD" w:rsidSect="00FD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AD"/>
    <w:rsid w:val="00077396"/>
    <w:rsid w:val="00077F40"/>
    <w:rsid w:val="00087012"/>
    <w:rsid w:val="000F2B6A"/>
    <w:rsid w:val="00203EDD"/>
    <w:rsid w:val="00254B2E"/>
    <w:rsid w:val="002A28EF"/>
    <w:rsid w:val="002C6533"/>
    <w:rsid w:val="00396D50"/>
    <w:rsid w:val="003D24AD"/>
    <w:rsid w:val="005F1ECD"/>
    <w:rsid w:val="009500C4"/>
    <w:rsid w:val="00AE09C0"/>
    <w:rsid w:val="00D22CF1"/>
    <w:rsid w:val="00DF4D26"/>
    <w:rsid w:val="00E35319"/>
    <w:rsid w:val="00FB525B"/>
    <w:rsid w:val="00FD092F"/>
    <w:rsid w:val="00FD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EMokrienko</dc:creator>
  <cp:keywords/>
  <dc:description/>
  <cp:lastModifiedBy>GEG</cp:lastModifiedBy>
  <cp:revision>7</cp:revision>
  <dcterms:created xsi:type="dcterms:W3CDTF">2014-06-25T04:11:00Z</dcterms:created>
  <dcterms:modified xsi:type="dcterms:W3CDTF">2014-06-25T06:53:00Z</dcterms:modified>
</cp:coreProperties>
</file>